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664B9A02" w:rsidR="004F6DF8" w:rsidRPr="004F6DF8" w:rsidRDefault="007A5273" w:rsidP="004F6DF8">
      <w:pPr>
        <w:pStyle w:val="Heading1"/>
        <w:rPr>
          <w:rFonts w:ascii="Calibri" w:hAnsi="Calibri" w:cs="Calibri"/>
        </w:rPr>
      </w:pPr>
      <w:r>
        <w:rPr>
          <w:rFonts w:ascii="Calibri" w:hAnsi="Calibri" w:cs="Calibri"/>
        </w:rPr>
        <w:t xml:space="preserve">Cause Week Article: </w:t>
      </w:r>
      <w:r w:rsidR="00823A5E">
        <w:rPr>
          <w:rFonts w:ascii="Calibri" w:hAnsi="Calibri" w:cs="Calibri"/>
        </w:rPr>
        <w:t>Children &amp; Family Support</w:t>
      </w:r>
    </w:p>
    <w:p w14:paraId="5DE81EF7" w14:textId="77777777" w:rsidR="004F6DF8" w:rsidRPr="004F6DF8" w:rsidRDefault="004F6DF8" w:rsidP="004F6DF8">
      <w:pPr>
        <w:rPr>
          <w:rFonts w:ascii="Calibri" w:hAnsi="Calibri" w:cs="Calibri"/>
        </w:rPr>
      </w:pPr>
    </w:p>
    <w:p w14:paraId="036966FF" w14:textId="77777777" w:rsidR="00823A5E" w:rsidRPr="00823A5E" w:rsidRDefault="00823A5E" w:rsidP="00823A5E">
      <w:pPr>
        <w:rPr>
          <w:rFonts w:ascii="Calibri" w:hAnsi="Calibri" w:cs="Calibri"/>
          <w:b/>
          <w:bCs/>
        </w:rPr>
      </w:pPr>
      <w:r w:rsidRPr="00823A5E">
        <w:rPr>
          <w:rFonts w:ascii="Calibri" w:hAnsi="Calibri" w:cs="Calibri"/>
          <w:b/>
          <w:bCs/>
        </w:rPr>
        <w:t xml:space="preserve">Youth Development; Adoption; Foster Care; Single Parent Services; Counseling (Child, Family, Couple); Family Shelters; Child Care; Family Caregivers; Military Spouses / Children; Intervention Services; Human Trafficking </w:t>
      </w:r>
    </w:p>
    <w:p w14:paraId="61877EFA" w14:textId="592AB516" w:rsidR="00823A5E" w:rsidRPr="00823A5E" w:rsidRDefault="00823A5E" w:rsidP="00823A5E">
      <w:pPr>
        <w:rPr>
          <w:rFonts w:ascii="Calibri" w:hAnsi="Calibri" w:cs="Calibri"/>
          <w:b/>
          <w:bCs/>
        </w:rPr>
      </w:pPr>
    </w:p>
    <w:p w14:paraId="40E85A21" w14:textId="676D033A" w:rsidR="00823A5E" w:rsidRPr="00823A5E" w:rsidRDefault="00823A5E" w:rsidP="00823A5E">
      <w:pPr>
        <w:rPr>
          <w:rFonts w:ascii="Calibri" w:hAnsi="Calibri" w:cs="Calibri"/>
        </w:rPr>
      </w:pPr>
      <w:r w:rsidRPr="00823A5E">
        <w:rPr>
          <w:rFonts w:ascii="Calibri" w:hAnsi="Calibri" w:cs="Calibri"/>
        </w:rPr>
        <w:t xml:space="preserve">The </w:t>
      </w:r>
      <w:proofErr w:type="gramStart"/>
      <w:r w:rsidRPr="00823A5E">
        <w:rPr>
          <w:rFonts w:ascii="Calibri" w:hAnsi="Calibri" w:cs="Calibri"/>
        </w:rPr>
        <w:t>old adage</w:t>
      </w:r>
      <w:proofErr w:type="gramEnd"/>
      <w:r w:rsidRPr="00823A5E">
        <w:rPr>
          <w:rFonts w:ascii="Calibri" w:hAnsi="Calibri" w:cs="Calibri"/>
        </w:rPr>
        <w:t xml:space="preserve"> is true: it really does take a community to raise a child. CFC charities connect children with mentors, organize community sports programs, offer after-school tutoring, provide counseling services, implement summer camps, and distribute nutritious food. Awareness programs and educational resources can help youths recognize the dangers in drugs, seek help in violent situations, obtain early job training, and access </w:t>
      </w:r>
      <w:proofErr w:type="gramStart"/>
      <w:r w:rsidRPr="00823A5E">
        <w:rPr>
          <w:rFonts w:ascii="Calibri" w:hAnsi="Calibri" w:cs="Calibri"/>
        </w:rPr>
        <w:t>basic necessities</w:t>
      </w:r>
      <w:proofErr w:type="gramEnd"/>
      <w:r w:rsidRPr="00823A5E">
        <w:rPr>
          <w:rFonts w:ascii="Calibri" w:hAnsi="Calibri" w:cs="Calibri"/>
        </w:rPr>
        <w:t xml:space="preserve"> that aren’t always available at home. Hopefully, this critical support intervenes before children can be exploited or trafficked, but charities stand ready to assist even in those horrific circumstances. </w:t>
      </w:r>
    </w:p>
    <w:p w14:paraId="2CD67EBA" w14:textId="77777777" w:rsidR="00823A5E" w:rsidRPr="00823A5E" w:rsidRDefault="00823A5E" w:rsidP="00823A5E">
      <w:pPr>
        <w:rPr>
          <w:rFonts w:ascii="Calibri" w:hAnsi="Calibri" w:cs="Calibri"/>
        </w:rPr>
      </w:pPr>
    </w:p>
    <w:p w14:paraId="15FB132D" w14:textId="4329C4E7" w:rsidR="00823A5E" w:rsidRPr="00823A5E" w:rsidRDefault="00823A5E" w:rsidP="00823A5E">
      <w:pPr>
        <w:rPr>
          <w:rFonts w:ascii="Calibri" w:hAnsi="Calibri" w:cs="Calibri"/>
        </w:rPr>
      </w:pPr>
      <w:r w:rsidRPr="00823A5E">
        <w:rPr>
          <w:rFonts w:ascii="Calibri" w:hAnsi="Calibri" w:cs="Calibri"/>
        </w:rPr>
        <w:t xml:space="preserve">Here’s how your CFC donations help to change the world through children and family support: </w:t>
      </w:r>
    </w:p>
    <w:p w14:paraId="5C1B6D34" w14:textId="77777777" w:rsidR="00823A5E" w:rsidRPr="00823A5E" w:rsidRDefault="00823A5E" w:rsidP="00823A5E">
      <w:pPr>
        <w:rPr>
          <w:rFonts w:ascii="Calibri" w:hAnsi="Calibri" w:cs="Calibri"/>
        </w:rPr>
      </w:pPr>
    </w:p>
    <w:p w14:paraId="671E93CD" w14:textId="48B7464C" w:rsidR="00823A5E" w:rsidRPr="00823A5E" w:rsidRDefault="00823A5E" w:rsidP="00823A5E">
      <w:pPr>
        <w:pStyle w:val="ListParagraph"/>
        <w:numPr>
          <w:ilvl w:val="0"/>
          <w:numId w:val="10"/>
        </w:numPr>
        <w:rPr>
          <w:rFonts w:ascii="Calibri" w:hAnsi="Calibri" w:cs="Calibri"/>
        </w:rPr>
      </w:pPr>
      <w:r w:rsidRPr="00823A5E">
        <w:rPr>
          <w:rFonts w:ascii="Calibri" w:hAnsi="Calibri" w:cs="Calibri"/>
        </w:rPr>
        <w:t xml:space="preserve">$50 wraps warm, cozy blankets around 10 children displaced by conflict. </w:t>
      </w:r>
    </w:p>
    <w:p w14:paraId="2A298C54" w14:textId="62E8B8AC" w:rsidR="00823A5E" w:rsidRPr="00823A5E" w:rsidRDefault="00823A5E" w:rsidP="00823A5E">
      <w:pPr>
        <w:pStyle w:val="ListParagraph"/>
        <w:numPr>
          <w:ilvl w:val="0"/>
          <w:numId w:val="10"/>
        </w:numPr>
        <w:rPr>
          <w:rFonts w:ascii="Calibri" w:hAnsi="Calibri" w:cs="Calibri"/>
        </w:rPr>
      </w:pPr>
      <w:r w:rsidRPr="00823A5E">
        <w:rPr>
          <w:rFonts w:ascii="Calibri" w:hAnsi="Calibri" w:cs="Calibri"/>
        </w:rPr>
        <w:t xml:space="preserve">$150 trains 10 pediatricians to identify the signs of child abuse and trauma. </w:t>
      </w:r>
    </w:p>
    <w:p w14:paraId="4DBF4ECC" w14:textId="3903661D" w:rsidR="00823A5E" w:rsidRPr="00823A5E" w:rsidRDefault="00823A5E" w:rsidP="00823A5E">
      <w:pPr>
        <w:pStyle w:val="ListParagraph"/>
        <w:numPr>
          <w:ilvl w:val="0"/>
          <w:numId w:val="10"/>
        </w:numPr>
        <w:rPr>
          <w:rFonts w:ascii="Calibri" w:hAnsi="Calibri" w:cs="Calibri"/>
        </w:rPr>
      </w:pPr>
      <w:r w:rsidRPr="00823A5E">
        <w:rPr>
          <w:rFonts w:ascii="Calibri" w:hAnsi="Calibri" w:cs="Calibri"/>
        </w:rPr>
        <w:t xml:space="preserve">$260 provides a princess makeover for a critically ill little girl. </w:t>
      </w:r>
    </w:p>
    <w:p w14:paraId="3F3ED222" w14:textId="77777777" w:rsidR="00823A5E" w:rsidRPr="00823A5E" w:rsidRDefault="00823A5E" w:rsidP="00823A5E">
      <w:pPr>
        <w:rPr>
          <w:rFonts w:ascii="Calibri" w:hAnsi="Calibri" w:cs="Calibri"/>
        </w:rPr>
      </w:pPr>
    </w:p>
    <w:p w14:paraId="21998925" w14:textId="18B18D55" w:rsidR="00823A5E" w:rsidRPr="00823A5E" w:rsidRDefault="00823A5E" w:rsidP="00823A5E">
      <w:pPr>
        <w:rPr>
          <w:rFonts w:ascii="Calibri" w:hAnsi="Calibri" w:cs="Calibri"/>
        </w:rPr>
      </w:pPr>
      <w:r w:rsidRPr="00823A5E">
        <w:rPr>
          <w:rFonts w:ascii="Calibri" w:hAnsi="Calibri" w:cs="Calibri"/>
        </w:rPr>
        <w:t xml:space="preserve">Are you interested in hearing from some charities working in children and family support? Watch charity videos. Read charity stories. </w:t>
      </w:r>
    </w:p>
    <w:p w14:paraId="1A2F22CA" w14:textId="77777777" w:rsidR="00823A5E" w:rsidRPr="00823A5E" w:rsidRDefault="00823A5E" w:rsidP="00823A5E">
      <w:pPr>
        <w:rPr>
          <w:rFonts w:ascii="Calibri" w:hAnsi="Calibri" w:cs="Calibri"/>
        </w:rPr>
      </w:pPr>
    </w:p>
    <w:p w14:paraId="552541CC" w14:textId="1D566AC3" w:rsidR="00150D73" w:rsidRPr="00823A5E" w:rsidRDefault="00823A5E" w:rsidP="00823A5E">
      <w:pPr>
        <w:rPr>
          <w:rFonts w:ascii="Calibri" w:hAnsi="Calibri" w:cs="Calibri"/>
        </w:rPr>
      </w:pPr>
      <w:r w:rsidRPr="00823A5E">
        <w:rPr>
          <w:rFonts w:ascii="Calibri" w:hAnsi="Calibri" w:cs="Calibri"/>
        </w:rPr>
        <w:t xml:space="preserve">If children and family support is your cause, show your support by downloading the Children &amp; Family Support Cause Badge and using it in your email signature and social media.  </w:t>
      </w:r>
    </w:p>
    <w:sectPr w:rsidR="00150D73" w:rsidRPr="00823A5E"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0E1D" w14:textId="77777777" w:rsidR="009C08AA" w:rsidRDefault="009C08AA" w:rsidP="00525B25">
      <w:r>
        <w:separator/>
      </w:r>
    </w:p>
  </w:endnote>
  <w:endnote w:type="continuationSeparator" w:id="0">
    <w:p w14:paraId="18EE29CC" w14:textId="77777777" w:rsidR="009C08AA" w:rsidRDefault="009C08AA"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509F" w14:textId="77777777" w:rsidR="009C08AA" w:rsidRDefault="009C08AA" w:rsidP="00525B25">
      <w:r>
        <w:separator/>
      </w:r>
    </w:p>
  </w:footnote>
  <w:footnote w:type="continuationSeparator" w:id="0">
    <w:p w14:paraId="43D61864" w14:textId="77777777" w:rsidR="009C08AA" w:rsidRDefault="009C08AA"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44FD2A14">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05D7F294" w:rsidR="00491D13" w:rsidRPr="00EF5792" w:rsidRDefault="007A5273"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4881C09A">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65D9F"/>
    <w:multiLevelType w:val="hybridMultilevel"/>
    <w:tmpl w:val="ECD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2"/>
  </w:num>
  <w:num w:numId="2" w16cid:durableId="2069840608">
    <w:abstractNumId w:val="6"/>
  </w:num>
  <w:num w:numId="3" w16cid:durableId="655496690">
    <w:abstractNumId w:val="3"/>
  </w:num>
  <w:num w:numId="4" w16cid:durableId="506092319">
    <w:abstractNumId w:val="8"/>
  </w:num>
  <w:num w:numId="5" w16cid:durableId="1748765736">
    <w:abstractNumId w:val="0"/>
  </w:num>
  <w:num w:numId="6" w16cid:durableId="1549419494">
    <w:abstractNumId w:val="1"/>
  </w:num>
  <w:num w:numId="7" w16cid:durableId="728192076">
    <w:abstractNumId w:val="4"/>
  </w:num>
  <w:num w:numId="8" w16cid:durableId="1905796287">
    <w:abstractNumId w:val="7"/>
  </w:num>
  <w:num w:numId="9" w16cid:durableId="617488170">
    <w:abstractNumId w:val="5"/>
  </w:num>
  <w:num w:numId="10" w16cid:durableId="1271739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311"/>
    <w:rsid w:val="000626D7"/>
    <w:rsid w:val="00063015"/>
    <w:rsid w:val="000B0313"/>
    <w:rsid w:val="000B1CF4"/>
    <w:rsid w:val="000E6A22"/>
    <w:rsid w:val="0011201A"/>
    <w:rsid w:val="00124611"/>
    <w:rsid w:val="001349CA"/>
    <w:rsid w:val="00150D73"/>
    <w:rsid w:val="001618E3"/>
    <w:rsid w:val="001756B9"/>
    <w:rsid w:val="00183E42"/>
    <w:rsid w:val="00186E12"/>
    <w:rsid w:val="001A0C84"/>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2310"/>
    <w:rsid w:val="006250FF"/>
    <w:rsid w:val="00663513"/>
    <w:rsid w:val="00677F77"/>
    <w:rsid w:val="006B1762"/>
    <w:rsid w:val="006C13B1"/>
    <w:rsid w:val="006D7E6B"/>
    <w:rsid w:val="006F40F6"/>
    <w:rsid w:val="00721C0A"/>
    <w:rsid w:val="00757449"/>
    <w:rsid w:val="00761E3A"/>
    <w:rsid w:val="007A5273"/>
    <w:rsid w:val="007B6370"/>
    <w:rsid w:val="007E59CF"/>
    <w:rsid w:val="007E641B"/>
    <w:rsid w:val="007F0A5F"/>
    <w:rsid w:val="007F2B63"/>
    <w:rsid w:val="00811596"/>
    <w:rsid w:val="00823A5E"/>
    <w:rsid w:val="0088564A"/>
    <w:rsid w:val="00895F72"/>
    <w:rsid w:val="008D56BF"/>
    <w:rsid w:val="00900EFD"/>
    <w:rsid w:val="00905F2D"/>
    <w:rsid w:val="0094244C"/>
    <w:rsid w:val="00952A54"/>
    <w:rsid w:val="009816A5"/>
    <w:rsid w:val="009A2085"/>
    <w:rsid w:val="009C08AA"/>
    <w:rsid w:val="009C5886"/>
    <w:rsid w:val="009C7E9F"/>
    <w:rsid w:val="009F182E"/>
    <w:rsid w:val="00A127D1"/>
    <w:rsid w:val="00A15A16"/>
    <w:rsid w:val="00A26F94"/>
    <w:rsid w:val="00A27F2F"/>
    <w:rsid w:val="00A45D72"/>
    <w:rsid w:val="00A56973"/>
    <w:rsid w:val="00A62D28"/>
    <w:rsid w:val="00AA1D1A"/>
    <w:rsid w:val="00AA56D9"/>
    <w:rsid w:val="00AB3493"/>
    <w:rsid w:val="00AB6451"/>
    <w:rsid w:val="00AC3E9D"/>
    <w:rsid w:val="00AF6BD2"/>
    <w:rsid w:val="00B34057"/>
    <w:rsid w:val="00B56219"/>
    <w:rsid w:val="00B8525A"/>
    <w:rsid w:val="00B9273F"/>
    <w:rsid w:val="00BF014A"/>
    <w:rsid w:val="00BF3CD0"/>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E01D4F"/>
    <w:rsid w:val="00E04476"/>
    <w:rsid w:val="00E51E9B"/>
    <w:rsid w:val="00E63868"/>
    <w:rsid w:val="00E949BC"/>
    <w:rsid w:val="00EE61F9"/>
    <w:rsid w:val="00EF5792"/>
    <w:rsid w:val="00EF735B"/>
    <w:rsid w:val="00F10FA8"/>
    <w:rsid w:val="00F21437"/>
    <w:rsid w:val="00F25768"/>
    <w:rsid w:val="00F26222"/>
    <w:rsid w:val="00F34A32"/>
    <w:rsid w:val="00F5417E"/>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2.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4.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4</cp:revision>
  <dcterms:created xsi:type="dcterms:W3CDTF">2022-07-14T16:03:00Z</dcterms:created>
  <dcterms:modified xsi:type="dcterms:W3CDTF">2022-08-18T18:20:00Z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